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732"/>
        <w:gridCol w:w="10973"/>
      </w:tblGrid>
      <w:tr w:rsidR="00501E8D" w:rsidRPr="00501E8D" w:rsidTr="002070C7">
        <w:trPr>
          <w:trHeight w:val="1528"/>
          <w:tblCellSpacing w:w="0" w:type="dxa"/>
        </w:trPr>
        <w:tc>
          <w:tcPr>
            <w:tcW w:w="1000" w:type="pct"/>
            <w:vAlign w:val="center"/>
          </w:tcPr>
          <w:p w:rsidR="00501E8D" w:rsidRPr="00501E8D" w:rsidRDefault="00D4116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FE9D801" wp14:editId="49109546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97790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501E8D" w:rsidRPr="00501E8D" w:rsidRDefault="00501E8D">
            <w:pPr>
              <w:rPr>
                <w:rFonts w:ascii="Verdana" w:hAnsi="Verdana"/>
                <w:sz w:val="18"/>
                <w:szCs w:val="18"/>
              </w:rPr>
            </w:pPr>
            <w:r w:rsidRPr="00501E8D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D4116D" w:rsidRPr="009D5679" w:rsidRDefault="00D4116D" w:rsidP="00D4116D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D4116D" w:rsidRPr="009D5679" w:rsidRDefault="00D4116D" w:rsidP="00D4116D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D4116D" w:rsidRPr="00F91FA1" w:rsidRDefault="00125F3E" w:rsidP="00D4116D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8" w:history="1"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F91FA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D4116D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F91FA1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F91FA1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501E8D" w:rsidRPr="00501E8D" w:rsidRDefault="00D4116D" w:rsidP="00D4116D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01E8D" w:rsidRPr="00547D96" w:rsidRDefault="00501E8D">
      <w:pPr>
        <w:rPr>
          <w:rFonts w:ascii="Tahoma" w:hAnsi="Tahoma" w:cs="Tahoma"/>
          <w:sz w:val="16"/>
          <w:szCs w:val="18"/>
        </w:rPr>
      </w:pPr>
      <w:r w:rsidRPr="00547D96">
        <w:rPr>
          <w:rFonts w:ascii="Tahoma" w:hAnsi="Tahoma" w:cs="Tahoma"/>
          <w:i/>
          <w:iCs/>
          <w:sz w:val="16"/>
          <w:szCs w:val="18"/>
        </w:rPr>
        <w:t>формирование выполнено: _____________</w:t>
      </w:r>
      <w:r w:rsidRPr="00547D96">
        <w:rPr>
          <w:rFonts w:ascii="Tahoma" w:hAnsi="Tahoma" w:cs="Tahoma"/>
          <w:sz w:val="16"/>
          <w:szCs w:val="18"/>
        </w:rPr>
        <w:t xml:space="preserve"> </w:t>
      </w:r>
    </w:p>
    <w:p w:rsidR="00501E8D" w:rsidRDefault="00501E8D" w:rsidP="00F91FA1">
      <w:pPr>
        <w:pStyle w:val="a3"/>
        <w:spacing w:after="0" w:afterAutospacing="0"/>
        <w:jc w:val="center"/>
        <w:rPr>
          <w:rFonts w:ascii="Tahoma" w:hAnsi="Tahoma" w:cs="Tahoma"/>
          <w:b/>
          <w:bCs/>
          <w:sz w:val="16"/>
          <w:szCs w:val="18"/>
        </w:rPr>
      </w:pPr>
      <w:r w:rsidRPr="00547D96">
        <w:rPr>
          <w:rFonts w:ascii="Tahoma" w:hAnsi="Tahoma" w:cs="Tahoma"/>
          <w:b/>
          <w:bCs/>
          <w:sz w:val="16"/>
          <w:szCs w:val="18"/>
        </w:rPr>
        <w:t>Отчёт по операциям № __________</w:t>
      </w:r>
    </w:p>
    <w:p w:rsidR="00547D96" w:rsidRPr="00547D96" w:rsidRDefault="00547D96" w:rsidP="00F91FA1">
      <w:pPr>
        <w:pStyle w:val="a3"/>
        <w:spacing w:after="0" w:afterAutospacing="0"/>
        <w:jc w:val="center"/>
        <w:rPr>
          <w:rFonts w:ascii="Tahoma" w:hAnsi="Tahoma" w:cs="Tahoma"/>
          <w:sz w:val="16"/>
          <w:szCs w:val="18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3"/>
        <w:gridCol w:w="8047"/>
      </w:tblGrid>
      <w:tr w:rsidR="00501E8D" w:rsidRPr="00547D96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Счёт депо,</w:t>
            </w: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  <w:lang w:val="en-US"/>
              </w:rPr>
            </w:pPr>
            <w:r w:rsidRPr="00547D96">
              <w:rPr>
                <w:rFonts w:ascii="Tahoma" w:hAnsi="Tahoma" w:cs="Tahoma"/>
                <w:sz w:val="16"/>
                <w:szCs w:val="18"/>
              </w:rPr>
              <w:t>___________</w:t>
            </w:r>
            <w:r w:rsidRPr="00547D96">
              <w:rPr>
                <w:rFonts w:ascii="Tahoma" w:hAnsi="Tahoma" w:cs="Tahoma"/>
                <w:sz w:val="16"/>
                <w:szCs w:val="18"/>
              </w:rPr>
              <w:br/>
              <w:t>_</w:t>
            </w:r>
            <w:r w:rsidRPr="00547D96">
              <w:rPr>
                <w:rFonts w:ascii="Tahoma" w:hAnsi="Tahoma" w:cs="Tahoma"/>
                <w:sz w:val="16"/>
                <w:szCs w:val="18"/>
                <w:lang w:val="en-US"/>
              </w:rPr>
              <w:t>__________</w:t>
            </w:r>
          </w:p>
        </w:tc>
      </w:tr>
      <w:tr w:rsidR="00501E8D" w:rsidRPr="00547D96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C05A3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Вид </w:t>
            </w:r>
            <w:r w:rsidR="00501E8D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  <w:lang w:val="en-US"/>
              </w:rPr>
            </w:pPr>
            <w:r w:rsidRPr="00547D96">
              <w:rPr>
                <w:rFonts w:ascii="Tahoma" w:hAnsi="Tahoma" w:cs="Tahoma"/>
                <w:sz w:val="16"/>
                <w:szCs w:val="18"/>
                <w:lang w:val="en-US"/>
              </w:rPr>
              <w:t>___________</w:t>
            </w:r>
          </w:p>
        </w:tc>
      </w:tr>
      <w:tr w:rsidR="00501E8D" w:rsidRPr="00547D96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  <w:lang w:val="en-US"/>
              </w:rPr>
            </w:pPr>
            <w:r w:rsidRPr="00547D96">
              <w:rPr>
                <w:rFonts w:ascii="Tahoma" w:hAnsi="Tahoma" w:cs="Tahoma"/>
                <w:sz w:val="16"/>
                <w:szCs w:val="18"/>
                <w:lang w:val="en-US"/>
              </w:rPr>
              <w:t>___________</w:t>
            </w:r>
          </w:p>
        </w:tc>
      </w:tr>
      <w:tr w:rsidR="00501E8D" w:rsidRPr="00547D96" w:rsidTr="00137C1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  <w:lang w:val="en-US"/>
              </w:rPr>
            </w:pPr>
            <w:r w:rsidRPr="00547D96">
              <w:rPr>
                <w:rFonts w:ascii="Tahoma" w:hAnsi="Tahoma" w:cs="Tahoma"/>
                <w:sz w:val="16"/>
                <w:szCs w:val="18"/>
                <w:lang w:val="en-US"/>
              </w:rPr>
              <w:t>___________</w:t>
            </w:r>
          </w:p>
        </w:tc>
      </w:tr>
      <w:tr w:rsidR="00137C1D" w:rsidRPr="00547D96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137C1D" w:rsidRPr="00547D96" w:rsidRDefault="00137C1D">
            <w:pPr>
              <w:jc w:val="right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Эмитент</w:t>
            </w:r>
            <w:r w:rsidR="00DE58BF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, выпуск</w:t>
            </w: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137C1D" w:rsidRPr="00547D96" w:rsidRDefault="00137C1D">
            <w:pPr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sz w:val="16"/>
                <w:szCs w:val="18"/>
              </w:rPr>
              <w:t>___________</w:t>
            </w:r>
          </w:p>
        </w:tc>
      </w:tr>
    </w:tbl>
    <w:p w:rsidR="00501E8D" w:rsidRPr="00547D96" w:rsidRDefault="00501E8D">
      <w:pPr>
        <w:pStyle w:val="a3"/>
        <w:rPr>
          <w:rFonts w:ascii="Tahoma" w:hAnsi="Tahoma" w:cs="Tahoma"/>
          <w:sz w:val="16"/>
          <w:szCs w:val="18"/>
        </w:rPr>
      </w:pPr>
      <w:r w:rsidRPr="00547D96">
        <w:rPr>
          <w:rFonts w:ascii="Tahoma" w:hAnsi="Tahoma" w:cs="Tahoma"/>
          <w:b/>
          <w:bCs/>
          <w:sz w:val="16"/>
          <w:szCs w:val="18"/>
        </w:rPr>
        <w:t>Исполненные операции с __.__.20__ по __.__.20__</w:t>
      </w:r>
      <w:r w:rsidR="009F6E51" w:rsidRPr="00547D96">
        <w:rPr>
          <w:rFonts w:ascii="Tahoma" w:hAnsi="Tahoma" w:cs="Tahoma"/>
          <w:b/>
          <w:bCs/>
          <w:sz w:val="16"/>
          <w:szCs w:val="18"/>
        </w:rPr>
        <w:t xml:space="preserve"> (конец операционного дня)</w:t>
      </w:r>
    </w:p>
    <w:tbl>
      <w:tblPr>
        <w:tblW w:w="514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44"/>
        <w:gridCol w:w="1836"/>
        <w:gridCol w:w="1492"/>
        <w:gridCol w:w="1725"/>
        <w:gridCol w:w="885"/>
        <w:gridCol w:w="2216"/>
        <w:gridCol w:w="2457"/>
        <w:gridCol w:w="967"/>
        <w:gridCol w:w="572"/>
        <w:gridCol w:w="1172"/>
      </w:tblGrid>
      <w:tr w:rsidR="00C90253" w:rsidRPr="00547D96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 w:rsidP="00D154E7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 w:rsidP="00D154E7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Наименование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/ № счета в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/ № Раздела счета в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Контрагент по расчетам/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корр.счет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Инициатор операции</w:t>
            </w:r>
          </w:p>
        </w:tc>
      </w:tr>
      <w:tr w:rsidR="00C90253" w:rsidRPr="00547D96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70511E" w:rsidP="00D154E7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Регистрационный номер</w:t>
            </w:r>
            <w:r w:rsidR="00501E8D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;</w:t>
            </w:r>
            <w:r w:rsidR="00501E8D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 w:rsidP="00D154E7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 w:rsidP="00D154E7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</w:tr>
      <w:tr w:rsidR="00C90253" w:rsidRPr="00547D96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C90253" w:rsidRPr="00547D96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  <w:r w:rsidRPr="00547D96">
              <w:rPr>
                <w:rFonts w:ascii="Tahoma" w:hAnsi="Tahoma" w:cs="Tahoma"/>
                <w:sz w:val="16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</w:tr>
    </w:tbl>
    <w:p w:rsidR="00501E8D" w:rsidRPr="00547D96" w:rsidRDefault="00501E8D">
      <w:pPr>
        <w:pStyle w:val="a3"/>
        <w:rPr>
          <w:rFonts w:ascii="Tahoma" w:hAnsi="Tahoma" w:cs="Tahoma"/>
          <w:b/>
          <w:bCs/>
          <w:sz w:val="16"/>
          <w:szCs w:val="18"/>
        </w:rPr>
      </w:pPr>
      <w:r w:rsidRPr="00547D96">
        <w:rPr>
          <w:rFonts w:ascii="Tahoma" w:hAnsi="Tahoma" w:cs="Tahoma"/>
          <w:b/>
          <w:bCs/>
          <w:sz w:val="16"/>
          <w:szCs w:val="18"/>
        </w:rPr>
        <w:t>Ценные бумаги, учитываемые на счете депо, по состоянию на __.__.20__</w:t>
      </w:r>
      <w:r w:rsidR="009F6E51" w:rsidRPr="00547D96">
        <w:rPr>
          <w:rFonts w:ascii="Tahoma" w:hAnsi="Tahoma" w:cs="Tahoma"/>
          <w:b/>
          <w:bCs/>
          <w:sz w:val="16"/>
          <w:szCs w:val="18"/>
        </w:rPr>
        <w:t xml:space="preserve"> (конец операционного дня)</w:t>
      </w:r>
    </w:p>
    <w:tbl>
      <w:tblPr>
        <w:tblW w:w="47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9"/>
        <w:gridCol w:w="460"/>
        <w:gridCol w:w="358"/>
        <w:gridCol w:w="1718"/>
        <w:gridCol w:w="1236"/>
        <w:gridCol w:w="2177"/>
        <w:gridCol w:w="1383"/>
        <w:gridCol w:w="3141"/>
        <w:gridCol w:w="849"/>
        <w:gridCol w:w="678"/>
      </w:tblGrid>
      <w:tr w:rsidR="00501E8D" w:rsidRPr="00547D96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70511E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Регистрационный номер</w:t>
            </w:r>
            <w:r w:rsidR="00501E8D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;</w:t>
            </w:r>
            <w:r w:rsidR="00501E8D"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Наименование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/ № счета в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/ № Раздела счета в </w:t>
            </w:r>
            <w:proofErr w:type="spellStart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МХр</w:t>
            </w:r>
            <w:proofErr w:type="spellEnd"/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751800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зафиксировано ограничение в распоряжении/обременение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547D96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547D96">
              <w:rPr>
                <w:rFonts w:ascii="Tahoma" w:hAnsi="Tahoma" w:cs="Tahoma"/>
                <w:b/>
                <w:bCs/>
                <w:sz w:val="16"/>
                <w:szCs w:val="18"/>
              </w:rPr>
              <w:t>всего на счете</w:t>
            </w:r>
          </w:p>
        </w:tc>
      </w:tr>
      <w:tr w:rsidR="00501E8D" w:rsidRPr="00547D96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547D96" w:rsidRDefault="00501E8D">
            <w:pPr>
              <w:jc w:val="right"/>
              <w:rPr>
                <w:rFonts w:ascii="Tahoma" w:hAnsi="Tahoma" w:cs="Tahoma"/>
                <w:sz w:val="16"/>
                <w:szCs w:val="18"/>
              </w:rPr>
            </w:pPr>
          </w:p>
        </w:tc>
      </w:tr>
    </w:tbl>
    <w:p w:rsidR="00501E8D" w:rsidRPr="00547D96" w:rsidRDefault="00501E8D">
      <w:pPr>
        <w:pStyle w:val="a3"/>
        <w:rPr>
          <w:rFonts w:ascii="Tahoma" w:hAnsi="Tahoma" w:cs="Tahoma"/>
          <w:bCs/>
          <w:sz w:val="16"/>
          <w:szCs w:val="18"/>
        </w:rPr>
      </w:pPr>
      <w:r w:rsidRPr="00547D96">
        <w:rPr>
          <w:rFonts w:ascii="Tahoma" w:hAnsi="Tahoma" w:cs="Tahoma"/>
          <w:bCs/>
          <w:sz w:val="16"/>
          <w:szCs w:val="18"/>
        </w:rPr>
        <w:t>Уполномоченное лицо ____________________ / ______________________ /</w:t>
      </w:r>
      <w:r w:rsidRPr="00547D96">
        <w:rPr>
          <w:rFonts w:ascii="Tahoma" w:hAnsi="Tahoma" w:cs="Tahoma"/>
          <w:bCs/>
          <w:sz w:val="16"/>
          <w:szCs w:val="18"/>
        </w:rPr>
        <w:br/>
      </w:r>
      <w:r w:rsidRPr="00547D96">
        <w:rPr>
          <w:rFonts w:ascii="Tahoma" w:hAnsi="Tahoma" w:cs="Tahoma"/>
          <w:bCs/>
          <w:sz w:val="16"/>
          <w:szCs w:val="18"/>
        </w:rPr>
        <w:br/>
        <w:t>М</w:t>
      </w:r>
      <w:bookmarkStart w:id="0" w:name="_GoBack"/>
      <w:bookmarkEnd w:id="0"/>
      <w:r w:rsidRPr="00547D96">
        <w:rPr>
          <w:rFonts w:ascii="Tahoma" w:hAnsi="Tahoma" w:cs="Tahoma"/>
          <w:bCs/>
          <w:sz w:val="16"/>
          <w:szCs w:val="18"/>
        </w:rPr>
        <w:t xml:space="preserve">.П. </w:t>
      </w:r>
    </w:p>
    <w:sectPr w:rsidR="00501E8D" w:rsidRPr="00547D96" w:rsidSect="00F91FA1">
      <w:headerReference w:type="default" r:id="rId10"/>
      <w:footerReference w:type="default" r:id="rId11"/>
      <w:pgSz w:w="16838" w:h="11906" w:orient="landscape"/>
      <w:pgMar w:top="284" w:right="1134" w:bottom="284" w:left="1134" w:header="345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AB6" w:rsidRDefault="00983AB6">
      <w:r>
        <w:separator/>
      </w:r>
    </w:p>
  </w:endnote>
  <w:endnote w:type="continuationSeparator" w:id="0">
    <w:p w:rsidR="00983AB6" w:rsidRDefault="00983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FED" w:rsidRPr="00125F3E" w:rsidRDefault="00B74FC8" w:rsidP="00B74FC8">
    <w:pPr>
      <w:pStyle w:val="a6"/>
      <w:rPr>
        <w:rFonts w:ascii="Tahoma" w:hAnsi="Tahoma" w:cs="Tahoma"/>
        <w:color w:val="FFFFFF" w:themeColor="background1"/>
      </w:rPr>
    </w:pPr>
    <w:r w:rsidRPr="00125F3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25F3E">
      <w:rPr>
        <w:rFonts w:ascii="Tahoma" w:hAnsi="Tahoma" w:cs="Tahoma"/>
        <w:color w:val="FFFFFF" w:themeColor="background1"/>
        <w:sz w:val="16"/>
      </w:rPr>
      <w:fldChar w:fldCharType="begin"/>
    </w:r>
    <w:r w:rsidRPr="00125F3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25F3E">
      <w:rPr>
        <w:rFonts w:ascii="Tahoma" w:hAnsi="Tahoma" w:cs="Tahoma"/>
        <w:color w:val="FFFFFF" w:themeColor="background1"/>
        <w:sz w:val="16"/>
      </w:rPr>
      <w:fldChar w:fldCharType="separate"/>
    </w:r>
    <w:r w:rsidR="00125F3E" w:rsidRPr="00125F3E">
      <w:rPr>
        <w:rFonts w:ascii="Tahoma" w:hAnsi="Tahoma" w:cs="Tahoma"/>
        <w:noProof/>
        <w:color w:val="FFFFFF" w:themeColor="background1"/>
        <w:sz w:val="16"/>
      </w:rPr>
      <w:t>11.12.2025</w:t>
    </w:r>
    <w:r w:rsidRPr="00125F3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AB6" w:rsidRDefault="00983AB6">
      <w:r>
        <w:separator/>
      </w:r>
    </w:p>
  </w:footnote>
  <w:footnote w:type="continuationSeparator" w:id="0">
    <w:p w:rsidR="00983AB6" w:rsidRDefault="00983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E41" w:rsidRPr="0047118E" w:rsidRDefault="00CD189A" w:rsidP="000A4E41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47118E">
      <w:rPr>
        <w:rFonts w:ascii="Tahoma" w:hAnsi="Tahoma" w:cs="Tahoma"/>
        <w:color w:val="808080"/>
        <w:sz w:val="14"/>
        <w:szCs w:val="14"/>
      </w:rPr>
      <w:t xml:space="preserve">Приложение №1 S02-5 </w:t>
    </w:r>
    <w:r w:rsidR="000A4E41" w:rsidRPr="0047118E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0A4E41" w:rsidRPr="0047118E">
      <w:rPr>
        <w:rFonts w:ascii="Tahoma" w:hAnsi="Tahoma" w:cs="Tahoma"/>
        <w:color w:val="808080"/>
        <w:sz w:val="14"/>
        <w:szCs w:val="14"/>
      </w:rPr>
      <w:t xml:space="preserve">- Отчет по операциям по одному выпуску ценных бумаг эмитента за период </w:t>
    </w:r>
  </w:p>
  <w:p w:rsidR="002070C7" w:rsidRPr="00D4116D" w:rsidRDefault="00CD189A" w:rsidP="00D414D9">
    <w:pPr>
      <w:pStyle w:val="a4"/>
      <w:jc w:val="right"/>
      <w:rPr>
        <w:lang w:val="ru-RU"/>
      </w:rPr>
    </w:pPr>
    <w:r w:rsidRPr="0047118E">
      <w:rPr>
        <w:rFonts w:ascii="Tahoma" w:hAnsi="Tahoma" w:cs="Tahoma"/>
        <w:color w:val="808080"/>
        <w:sz w:val="14"/>
        <w:szCs w:val="14"/>
      </w:rPr>
      <w:t xml:space="preserve"> </w:t>
    </w:r>
    <w:r w:rsidR="0047118E" w:rsidRPr="0047118E">
      <w:rPr>
        <w:rFonts w:ascii="Tahoma" w:hAnsi="Tahoma" w:cs="Tahoma"/>
        <w:color w:val="808080"/>
        <w:sz w:val="14"/>
        <w:szCs w:val="14"/>
        <w:lang w:val="ru-RU"/>
      </w:rPr>
      <w:t xml:space="preserve">к </w:t>
    </w:r>
    <w:r w:rsidRPr="0047118E">
      <w:rPr>
        <w:rFonts w:ascii="Tahoma" w:hAnsi="Tahoma" w:cs="Tahoma"/>
        <w:color w:val="808080"/>
        <w:sz w:val="14"/>
        <w:szCs w:val="14"/>
      </w:rPr>
      <w:t xml:space="preserve">Условиям осуществления депозитарной деятельности </w:t>
    </w:r>
    <w:r w:rsidR="00D4116D" w:rsidRPr="0047118E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FA644B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56"/>
    <w:rsid w:val="00003D5D"/>
    <w:rsid w:val="00017513"/>
    <w:rsid w:val="000254E0"/>
    <w:rsid w:val="00045D2E"/>
    <w:rsid w:val="00045F2A"/>
    <w:rsid w:val="000617E0"/>
    <w:rsid w:val="00077F16"/>
    <w:rsid w:val="000A4E41"/>
    <w:rsid w:val="000D6608"/>
    <w:rsid w:val="00104FED"/>
    <w:rsid w:val="00125F3E"/>
    <w:rsid w:val="00137C1D"/>
    <w:rsid w:val="00155683"/>
    <w:rsid w:val="001626AE"/>
    <w:rsid w:val="00171938"/>
    <w:rsid w:val="001861AF"/>
    <w:rsid w:val="00196D59"/>
    <w:rsid w:val="001C7219"/>
    <w:rsid w:val="001D6843"/>
    <w:rsid w:val="001E6571"/>
    <w:rsid w:val="001F0EB0"/>
    <w:rsid w:val="002070C7"/>
    <w:rsid w:val="002641B4"/>
    <w:rsid w:val="00270FD6"/>
    <w:rsid w:val="00275692"/>
    <w:rsid w:val="00283434"/>
    <w:rsid w:val="00294661"/>
    <w:rsid w:val="002E6BEF"/>
    <w:rsid w:val="002F7760"/>
    <w:rsid w:val="0030541E"/>
    <w:rsid w:val="00306AD4"/>
    <w:rsid w:val="00313049"/>
    <w:rsid w:val="00316AE1"/>
    <w:rsid w:val="003320F5"/>
    <w:rsid w:val="00356008"/>
    <w:rsid w:val="00391982"/>
    <w:rsid w:val="003A37B2"/>
    <w:rsid w:val="003E0D56"/>
    <w:rsid w:val="00400EE2"/>
    <w:rsid w:val="00427B46"/>
    <w:rsid w:val="004353B1"/>
    <w:rsid w:val="004432AB"/>
    <w:rsid w:val="004464AB"/>
    <w:rsid w:val="00447ADE"/>
    <w:rsid w:val="0046016D"/>
    <w:rsid w:val="0047118E"/>
    <w:rsid w:val="004D2D93"/>
    <w:rsid w:val="00501E8D"/>
    <w:rsid w:val="00515031"/>
    <w:rsid w:val="00547D96"/>
    <w:rsid w:val="005A12C3"/>
    <w:rsid w:val="005B4BF8"/>
    <w:rsid w:val="005C05A3"/>
    <w:rsid w:val="005C31E8"/>
    <w:rsid w:val="00616471"/>
    <w:rsid w:val="00624493"/>
    <w:rsid w:val="00627401"/>
    <w:rsid w:val="006D5290"/>
    <w:rsid w:val="006E2CED"/>
    <w:rsid w:val="006E5484"/>
    <w:rsid w:val="006E7FC7"/>
    <w:rsid w:val="006F4BC5"/>
    <w:rsid w:val="0070511E"/>
    <w:rsid w:val="00751800"/>
    <w:rsid w:val="007C4A8A"/>
    <w:rsid w:val="007D125A"/>
    <w:rsid w:val="00801342"/>
    <w:rsid w:val="00810731"/>
    <w:rsid w:val="00837E63"/>
    <w:rsid w:val="00854859"/>
    <w:rsid w:val="0086533F"/>
    <w:rsid w:val="008966BB"/>
    <w:rsid w:val="009079C5"/>
    <w:rsid w:val="00925BE7"/>
    <w:rsid w:val="00951056"/>
    <w:rsid w:val="00983AB6"/>
    <w:rsid w:val="00984D79"/>
    <w:rsid w:val="00993B3D"/>
    <w:rsid w:val="009C60CA"/>
    <w:rsid w:val="009F28F6"/>
    <w:rsid w:val="009F6E51"/>
    <w:rsid w:val="00A1382C"/>
    <w:rsid w:val="00A160B0"/>
    <w:rsid w:val="00A45D70"/>
    <w:rsid w:val="00AC0CA8"/>
    <w:rsid w:val="00AC217D"/>
    <w:rsid w:val="00AC5275"/>
    <w:rsid w:val="00AC6F09"/>
    <w:rsid w:val="00B023BA"/>
    <w:rsid w:val="00B071B2"/>
    <w:rsid w:val="00B74FC8"/>
    <w:rsid w:val="00BE7CD6"/>
    <w:rsid w:val="00C147BE"/>
    <w:rsid w:val="00C37C8D"/>
    <w:rsid w:val="00C52B30"/>
    <w:rsid w:val="00C63D0E"/>
    <w:rsid w:val="00C712F0"/>
    <w:rsid w:val="00C90253"/>
    <w:rsid w:val="00CD189A"/>
    <w:rsid w:val="00CE5DB1"/>
    <w:rsid w:val="00D154E7"/>
    <w:rsid w:val="00D21EC6"/>
    <w:rsid w:val="00D23BC0"/>
    <w:rsid w:val="00D3261F"/>
    <w:rsid w:val="00D4116D"/>
    <w:rsid w:val="00D414D9"/>
    <w:rsid w:val="00D51038"/>
    <w:rsid w:val="00D611CB"/>
    <w:rsid w:val="00D65C1C"/>
    <w:rsid w:val="00DA03FE"/>
    <w:rsid w:val="00DA65A5"/>
    <w:rsid w:val="00DD6205"/>
    <w:rsid w:val="00DE58BF"/>
    <w:rsid w:val="00E0243A"/>
    <w:rsid w:val="00E02511"/>
    <w:rsid w:val="00E038B6"/>
    <w:rsid w:val="00E210C9"/>
    <w:rsid w:val="00E6722D"/>
    <w:rsid w:val="00ED27F2"/>
    <w:rsid w:val="00EF2F5A"/>
    <w:rsid w:val="00EF63FC"/>
    <w:rsid w:val="00F42522"/>
    <w:rsid w:val="00F51A3B"/>
    <w:rsid w:val="00F661AD"/>
    <w:rsid w:val="00F72C1F"/>
    <w:rsid w:val="00F73A51"/>
    <w:rsid w:val="00F91FA1"/>
    <w:rsid w:val="00FA5BB0"/>
    <w:rsid w:val="00FA644B"/>
    <w:rsid w:val="00FE08BD"/>
    <w:rsid w:val="00FE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007EF4-4B4D-4F68-8901-76A16DE3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D23BC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D23B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070C7"/>
    <w:rPr>
      <w:sz w:val="24"/>
      <w:szCs w:val="24"/>
    </w:rPr>
  </w:style>
  <w:style w:type="character" w:styleId="a7">
    <w:name w:val="annotation reference"/>
    <w:rsid w:val="006D5290"/>
    <w:rPr>
      <w:sz w:val="16"/>
      <w:szCs w:val="16"/>
    </w:rPr>
  </w:style>
  <w:style w:type="paragraph" w:styleId="a8">
    <w:name w:val="annotation text"/>
    <w:basedOn w:val="a"/>
    <w:link w:val="a9"/>
    <w:rsid w:val="006D5290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6D5290"/>
  </w:style>
  <w:style w:type="paragraph" w:styleId="aa">
    <w:name w:val="annotation subject"/>
    <w:basedOn w:val="a8"/>
    <w:next w:val="a8"/>
    <w:link w:val="ab"/>
    <w:rsid w:val="006D5290"/>
    <w:rPr>
      <w:b/>
      <w:bCs/>
      <w:lang w:val="x-none" w:eastAsia="x-none"/>
    </w:rPr>
  </w:style>
  <w:style w:type="character" w:customStyle="1" w:styleId="ab">
    <w:name w:val="Тема примечания Знак"/>
    <w:link w:val="aa"/>
    <w:rsid w:val="006D5290"/>
    <w:rPr>
      <w:b/>
      <w:bCs/>
    </w:rPr>
  </w:style>
  <w:style w:type="paragraph" w:styleId="ac">
    <w:name w:val="Balloon Text"/>
    <w:basedOn w:val="a"/>
    <w:link w:val="ad"/>
    <w:rsid w:val="006D5290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6D5290"/>
    <w:rPr>
      <w:rFonts w:ascii="Tahoma" w:hAnsi="Tahoma" w:cs="Tahoma"/>
      <w:sz w:val="16"/>
      <w:szCs w:val="16"/>
    </w:rPr>
  </w:style>
  <w:style w:type="character" w:styleId="ae">
    <w:name w:val="Hyperlink"/>
    <w:basedOn w:val="a0"/>
    <w:rsid w:val="00F91F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804C0-0BE6-4980-9843-F4F0E510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2013-03-28T12:30:00Z</cp:lastPrinted>
  <dcterms:created xsi:type="dcterms:W3CDTF">2025-12-09T10:58:00Z</dcterms:created>
  <dcterms:modified xsi:type="dcterms:W3CDTF">2025-12-11T10:55:00Z</dcterms:modified>
</cp:coreProperties>
</file>